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B" w:rsidRPr="00A0117B" w:rsidRDefault="00A0117B" w:rsidP="00A0117B">
      <w:pPr>
        <w:widowControl w:val="0"/>
        <w:tabs>
          <w:tab w:val="left" w:pos="3969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8"/>
        </w:rPr>
      </w:pPr>
      <w:r w:rsidRPr="00A0117B">
        <w:rPr>
          <w:rFonts w:ascii="Times New Roman" w:hAnsi="Times New Roman" w:cs="Times New Roman"/>
          <w:sz w:val="24"/>
          <w:szCs w:val="28"/>
        </w:rPr>
        <w:t>РЕКОМЕНДОВАНО:                                                                                                      УТВЕРЖДЕНО:</w:t>
      </w:r>
    </w:p>
    <w:p w:rsidR="00A0117B" w:rsidRPr="00A0117B" w:rsidRDefault="00A0117B" w:rsidP="00A0117B">
      <w:pPr>
        <w:widowControl w:val="0"/>
        <w:tabs>
          <w:tab w:val="left" w:pos="3969"/>
        </w:tabs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8"/>
        </w:rPr>
      </w:pPr>
      <w:r w:rsidRPr="00A0117B">
        <w:rPr>
          <w:rFonts w:ascii="Times New Roman" w:hAnsi="Times New Roman" w:cs="Times New Roman"/>
          <w:sz w:val="24"/>
          <w:szCs w:val="28"/>
        </w:rPr>
        <w:t xml:space="preserve">решением Методического совета                                                                      </w:t>
      </w:r>
      <w:r w:rsidR="00BE406B">
        <w:rPr>
          <w:rFonts w:ascii="Times New Roman" w:hAnsi="Times New Roman" w:cs="Times New Roman"/>
          <w:sz w:val="24"/>
          <w:szCs w:val="28"/>
        </w:rPr>
        <w:t xml:space="preserve"> </w:t>
      </w:r>
      <w:r w:rsidRPr="00A0117B">
        <w:rPr>
          <w:rFonts w:ascii="Times New Roman" w:hAnsi="Times New Roman" w:cs="Times New Roman"/>
          <w:sz w:val="24"/>
          <w:szCs w:val="28"/>
        </w:rPr>
        <w:t xml:space="preserve"> </w:t>
      </w:r>
      <w:r w:rsidRPr="00A0117B">
        <w:rPr>
          <w:rFonts w:ascii="Times New Roman" w:hAnsi="Times New Roman" w:cs="Times New Roman"/>
          <w:sz w:val="24"/>
        </w:rPr>
        <w:t>Директор КОГОБУ ДО</w:t>
      </w:r>
    </w:p>
    <w:p w:rsidR="00A0117B" w:rsidRPr="00A0117B" w:rsidRDefault="00A0117B" w:rsidP="00A0117B">
      <w:pPr>
        <w:widowControl w:val="0"/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</w:rPr>
      </w:pPr>
      <w:r w:rsidRPr="00A0117B">
        <w:rPr>
          <w:rFonts w:ascii="Times New Roman" w:hAnsi="Times New Roman" w:cs="Times New Roman"/>
          <w:sz w:val="24"/>
          <w:szCs w:val="28"/>
        </w:rPr>
        <w:t xml:space="preserve">КОГОБУ ДО «Дворец творчества – Мемориал»                        </w:t>
      </w:r>
      <w:r w:rsidR="00BE406B">
        <w:rPr>
          <w:rFonts w:ascii="Times New Roman" w:hAnsi="Times New Roman" w:cs="Times New Roman"/>
          <w:sz w:val="24"/>
          <w:szCs w:val="28"/>
        </w:rPr>
        <w:t xml:space="preserve">  </w:t>
      </w:r>
      <w:r w:rsidRPr="00A0117B">
        <w:rPr>
          <w:rFonts w:ascii="Times New Roman" w:hAnsi="Times New Roman" w:cs="Times New Roman"/>
          <w:sz w:val="24"/>
          <w:szCs w:val="28"/>
        </w:rPr>
        <w:t xml:space="preserve">    </w:t>
      </w:r>
      <w:r w:rsidRPr="00A0117B">
        <w:rPr>
          <w:rFonts w:ascii="Times New Roman" w:hAnsi="Times New Roman" w:cs="Times New Roman"/>
          <w:sz w:val="24"/>
        </w:rPr>
        <w:t>«Дворец творчества - Мемориал»</w:t>
      </w:r>
    </w:p>
    <w:p w:rsidR="00A0117B" w:rsidRPr="00A0117B" w:rsidRDefault="00E2134F" w:rsidP="00A0117B">
      <w:pPr>
        <w:widowControl w:val="0"/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«___»_________2020</w:t>
      </w:r>
      <w:r w:rsidR="00A0117B" w:rsidRPr="00A0117B">
        <w:rPr>
          <w:rFonts w:ascii="Times New Roman" w:hAnsi="Times New Roman" w:cs="Times New Roman"/>
          <w:sz w:val="24"/>
          <w:szCs w:val="28"/>
        </w:rPr>
        <w:t xml:space="preserve">г. </w:t>
      </w:r>
      <w:r w:rsidR="00A0117B" w:rsidRPr="00A0117B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BE406B">
        <w:rPr>
          <w:rFonts w:ascii="Times New Roman" w:hAnsi="Times New Roman" w:cs="Times New Roman"/>
          <w:sz w:val="24"/>
        </w:rPr>
        <w:t xml:space="preserve">   </w:t>
      </w:r>
      <w:r w:rsidR="00A0117B" w:rsidRPr="00A0117B">
        <w:rPr>
          <w:rFonts w:ascii="Times New Roman" w:hAnsi="Times New Roman" w:cs="Times New Roman"/>
          <w:sz w:val="24"/>
        </w:rPr>
        <w:t xml:space="preserve"> _______________Ж.В. Родыгина</w:t>
      </w:r>
    </w:p>
    <w:p w:rsidR="00A0117B" w:rsidRPr="00A0117B" w:rsidRDefault="00E2134F" w:rsidP="00BE406B">
      <w:pPr>
        <w:widowControl w:val="0"/>
        <w:suppressAutoHyphens/>
        <w:spacing w:after="0" w:line="240" w:lineRule="auto"/>
        <w:ind w:right="-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«___» ________2020</w:t>
      </w:r>
      <w:r w:rsidR="00A0117B" w:rsidRPr="00A0117B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C943C2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Pr="006A6CFF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7B" w:rsidRDefault="00A0117B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7B" w:rsidRDefault="00A0117B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Pr="006A6CFF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F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областного методического объединения</w:t>
      </w:r>
    </w:p>
    <w:p w:rsidR="006A6CFF" w:rsidRPr="006A6CFF" w:rsidRDefault="00B50D9D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D9D">
        <w:rPr>
          <w:rFonts w:ascii="Times New Roman" w:hAnsi="Times New Roman" w:cs="Times New Roman"/>
          <w:sz w:val="28"/>
          <w:szCs w:val="28"/>
        </w:rPr>
        <w:t>педагогических работников, реализующих программы изобразительного и декоративно-прикладного искусства</w:t>
      </w:r>
    </w:p>
    <w:p w:rsidR="006A6CFF" w:rsidRPr="008B7CB3" w:rsidRDefault="006A6CFF" w:rsidP="002F6C9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B3">
        <w:rPr>
          <w:rFonts w:ascii="Times New Roman" w:hAnsi="Times New Roman" w:cs="Times New Roman"/>
          <w:sz w:val="28"/>
          <w:szCs w:val="28"/>
        </w:rPr>
        <w:t xml:space="preserve">на </w:t>
      </w:r>
      <w:r w:rsidR="00E2134F">
        <w:rPr>
          <w:rFonts w:ascii="Times New Roman" w:hAnsi="Times New Roman" w:cs="Times New Roman"/>
          <w:sz w:val="36"/>
          <w:szCs w:val="28"/>
        </w:rPr>
        <w:t>2020</w:t>
      </w:r>
      <w:r w:rsidRPr="008B7CB3">
        <w:rPr>
          <w:rFonts w:ascii="Times New Roman" w:hAnsi="Times New Roman" w:cs="Times New Roman"/>
          <w:sz w:val="36"/>
          <w:szCs w:val="28"/>
        </w:rPr>
        <w:t xml:space="preserve"> -20</w:t>
      </w:r>
      <w:r w:rsidR="00E2134F">
        <w:rPr>
          <w:rFonts w:ascii="Times New Roman" w:hAnsi="Times New Roman" w:cs="Times New Roman"/>
          <w:sz w:val="36"/>
          <w:szCs w:val="28"/>
        </w:rPr>
        <w:t>21</w:t>
      </w:r>
      <w:r w:rsidRPr="008B7CB3">
        <w:rPr>
          <w:rFonts w:ascii="Times New Roman" w:hAnsi="Times New Roman" w:cs="Times New Roman"/>
          <w:sz w:val="28"/>
          <w:szCs w:val="28"/>
        </w:rPr>
        <w:t>учебный год</w:t>
      </w:r>
    </w:p>
    <w:p w:rsidR="006A6CFF" w:rsidRPr="006A6CFF" w:rsidRDefault="006A6CFF" w:rsidP="006A6CFF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369F2" w:rsidRPr="006A6CFF" w:rsidRDefault="006369F2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C7507B" w:rsidRDefault="00C7507B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0E3805" w:rsidRP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КлюкинаН.Б.</w:t>
      </w:r>
    </w:p>
    <w:p w:rsidR="000E3805" w:rsidRP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методист КОГОБУ ДО</w:t>
      </w:r>
    </w:p>
    <w:p w:rsidR="00C7507B" w:rsidRDefault="000E3805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 xml:space="preserve">«Дворец творчества - Мемориал» </w:t>
      </w:r>
    </w:p>
    <w:p w:rsidR="00C17B94" w:rsidRPr="00C7507B" w:rsidRDefault="00C17B94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Богомолова Е.А.</w:t>
      </w:r>
    </w:p>
    <w:p w:rsidR="00BE406B" w:rsidRPr="00C7507B" w:rsidRDefault="00C17B94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507B"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  <w:r w:rsidR="00BE406B" w:rsidRPr="00C7507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7B94" w:rsidRDefault="00C17B94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07B">
        <w:rPr>
          <w:rFonts w:ascii="Times New Roman" w:hAnsi="Times New Roman" w:cs="Times New Roman"/>
          <w:sz w:val="28"/>
          <w:szCs w:val="24"/>
        </w:rPr>
        <w:t>КОГОБУ ДО</w:t>
      </w:r>
      <w:r w:rsidR="00BE406B" w:rsidRPr="00C7507B">
        <w:rPr>
          <w:rFonts w:ascii="Times New Roman" w:hAnsi="Times New Roman" w:cs="Times New Roman"/>
          <w:sz w:val="28"/>
          <w:szCs w:val="24"/>
        </w:rPr>
        <w:t xml:space="preserve"> </w:t>
      </w:r>
      <w:r w:rsidRPr="00C7507B">
        <w:rPr>
          <w:rFonts w:ascii="Times New Roman" w:hAnsi="Times New Roman" w:cs="Times New Roman"/>
          <w:sz w:val="28"/>
          <w:szCs w:val="24"/>
        </w:rPr>
        <w:t>«Дворец творчества - Мемориал»</w:t>
      </w:r>
      <w:r w:rsidRPr="00C7507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A6CFF" w:rsidRPr="006A6CFF" w:rsidRDefault="006A6CFF" w:rsidP="00C7507B">
      <w:pPr>
        <w:snapToGri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F70460" w:rsidRDefault="00F70460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F70460" w:rsidRPr="006A6CFF" w:rsidRDefault="00F70460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BE406B" w:rsidRDefault="00BE406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507B" w:rsidRDefault="00C7507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507B" w:rsidRDefault="00C7507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406B" w:rsidRDefault="00BE406B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17B" w:rsidRDefault="006A6CFF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 xml:space="preserve">Киров </w:t>
      </w:r>
    </w:p>
    <w:p w:rsidR="006A6CFF" w:rsidRPr="002F6C9A" w:rsidRDefault="006A6CFF" w:rsidP="00A0117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>20</w:t>
      </w:r>
      <w:r w:rsidR="00E2134F">
        <w:rPr>
          <w:rFonts w:ascii="Times New Roman" w:hAnsi="Times New Roman" w:cs="Times New Roman"/>
          <w:sz w:val="28"/>
        </w:rPr>
        <w:t>20</w:t>
      </w:r>
      <w:r w:rsidRPr="002F6C9A">
        <w:rPr>
          <w:rFonts w:ascii="Times New Roman" w:hAnsi="Times New Roman" w:cs="Times New Roman"/>
          <w:sz w:val="28"/>
        </w:rPr>
        <w:t xml:space="preserve"> г.</w:t>
      </w:r>
    </w:p>
    <w:p w:rsidR="00E2134F" w:rsidRPr="000D0B03" w:rsidRDefault="00E2134F" w:rsidP="00E2134F">
      <w:pPr>
        <w:widowControl w:val="0"/>
        <w:suppressAutoHyphens/>
        <w:snapToGrid w:val="0"/>
        <w:spacing w:after="0" w:line="288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D0B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тема</w:t>
      </w:r>
      <w:r w:rsidRPr="000D0B03">
        <w:rPr>
          <w:rFonts w:ascii="Times New Roman" w:eastAsia="Times New Roman" w:hAnsi="Times New Roman" w:cs="Times New Roman"/>
          <w:sz w:val="28"/>
          <w:szCs w:val="28"/>
        </w:rPr>
        <w:t xml:space="preserve"> на 2020-2021 учебный год:</w:t>
      </w:r>
    </w:p>
    <w:p w:rsidR="00E2134F" w:rsidRDefault="009D56FD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«Методика </w:t>
      </w:r>
      <w:r w:rsidR="000D0B03" w:rsidRPr="000D0B03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="000D0B03" w:rsidRPr="000D0B03">
        <w:rPr>
          <w:sz w:val="28"/>
          <w:szCs w:val="28"/>
        </w:rPr>
        <w:t xml:space="preserve"> дошкольников и младших школьников изобразительному </w:t>
      </w:r>
      <w:r w:rsidRPr="009D56FD">
        <w:rPr>
          <w:sz w:val="28"/>
          <w:szCs w:val="28"/>
        </w:rPr>
        <w:t>и де</w:t>
      </w:r>
      <w:r>
        <w:rPr>
          <w:sz w:val="28"/>
          <w:szCs w:val="28"/>
        </w:rPr>
        <w:t xml:space="preserve">коративно-прикладному </w:t>
      </w:r>
      <w:r w:rsidR="000D0B03" w:rsidRPr="000D0B03">
        <w:rPr>
          <w:sz w:val="28"/>
          <w:szCs w:val="28"/>
        </w:rPr>
        <w:t>искусству»</w:t>
      </w:r>
    </w:p>
    <w:p w:rsidR="000D0B03" w:rsidRPr="000D0B03" w:rsidRDefault="000D0B03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</w:p>
    <w:p w:rsidR="00A0117B" w:rsidRPr="00A0117B" w:rsidRDefault="006A6CFF" w:rsidP="00915C5F">
      <w:pPr>
        <w:pStyle w:val="a5"/>
        <w:tabs>
          <w:tab w:val="left" w:pos="851"/>
        </w:tabs>
        <w:snapToGrid w:val="0"/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6A6CFF">
        <w:rPr>
          <w:b/>
          <w:sz w:val="28"/>
          <w:szCs w:val="28"/>
        </w:rPr>
        <w:t>Цель</w:t>
      </w:r>
      <w:r w:rsidRPr="006A6CFF">
        <w:rPr>
          <w:sz w:val="28"/>
          <w:szCs w:val="28"/>
        </w:rPr>
        <w:t xml:space="preserve">: </w:t>
      </w:r>
      <w:r w:rsidR="00915C5F">
        <w:rPr>
          <w:sz w:val="28"/>
          <w:szCs w:val="28"/>
        </w:rPr>
        <w:t>с</w:t>
      </w:r>
      <w:r w:rsidRPr="00A0117B">
        <w:rPr>
          <w:sz w:val="28"/>
          <w:szCs w:val="28"/>
        </w:rPr>
        <w:t xml:space="preserve">одействовать развитию профессиональных, информационных, коммуникативных компетенций, творческих способностей  </w:t>
      </w:r>
      <w:r w:rsidR="00A0117B" w:rsidRPr="00A0117B">
        <w:rPr>
          <w:sz w:val="28"/>
          <w:szCs w:val="28"/>
        </w:rPr>
        <w:t>педагогических работников, реализующих программы изобразительного и декоративно-прикладного искусства</w:t>
      </w:r>
    </w:p>
    <w:p w:rsidR="00A0117B" w:rsidRPr="00A0117B" w:rsidRDefault="00A0117B" w:rsidP="00E2134F">
      <w:pPr>
        <w:tabs>
          <w:tab w:val="left" w:pos="851"/>
        </w:tabs>
        <w:snapToGrid w:val="0"/>
        <w:spacing w:after="0" w:line="288" w:lineRule="auto"/>
        <w:contextualSpacing/>
        <w:jc w:val="both"/>
        <w:rPr>
          <w:b/>
          <w:sz w:val="28"/>
          <w:szCs w:val="28"/>
        </w:rPr>
      </w:pPr>
    </w:p>
    <w:p w:rsidR="006A6CFF" w:rsidRDefault="006A6CFF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jc w:val="both"/>
        <w:rPr>
          <w:b/>
          <w:sz w:val="28"/>
          <w:szCs w:val="28"/>
        </w:rPr>
      </w:pPr>
      <w:r w:rsidRPr="006A6CFF">
        <w:rPr>
          <w:b/>
          <w:sz w:val="28"/>
          <w:szCs w:val="28"/>
        </w:rPr>
        <w:t>Задачи:</w:t>
      </w:r>
    </w:p>
    <w:p w:rsidR="00A0117B" w:rsidRPr="006A6CFF" w:rsidRDefault="00A0117B" w:rsidP="00E2134F">
      <w:pPr>
        <w:pStyle w:val="a5"/>
        <w:tabs>
          <w:tab w:val="left" w:pos="851"/>
        </w:tabs>
        <w:snapToGrid w:val="0"/>
        <w:spacing w:line="288" w:lineRule="auto"/>
        <w:ind w:left="0" w:firstLine="567"/>
        <w:jc w:val="both"/>
        <w:rPr>
          <w:b/>
          <w:sz w:val="28"/>
          <w:szCs w:val="28"/>
        </w:rPr>
      </w:pP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6CFF" w:rsidRPr="006A6CFF">
        <w:rPr>
          <w:sz w:val="28"/>
          <w:szCs w:val="28"/>
        </w:rPr>
        <w:t>зучение и распространение нормативно-правовой, концептуальной и учебно-методической документации по направле</w:t>
      </w:r>
      <w:r>
        <w:rPr>
          <w:sz w:val="28"/>
          <w:szCs w:val="28"/>
        </w:rPr>
        <w:t xml:space="preserve">нности деятельности </w:t>
      </w:r>
      <w:r w:rsidR="00A0117B">
        <w:rPr>
          <w:sz w:val="28"/>
          <w:szCs w:val="28"/>
        </w:rPr>
        <w:t>О</w:t>
      </w:r>
      <w:r>
        <w:rPr>
          <w:sz w:val="28"/>
          <w:szCs w:val="28"/>
        </w:rPr>
        <w:t>бъединения;</w:t>
      </w: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6CFF" w:rsidRPr="006A6CFF">
        <w:rPr>
          <w:sz w:val="28"/>
          <w:szCs w:val="28"/>
        </w:rPr>
        <w:t>ыявление «общего поля» профессиональных проблем, подготовка и содействие реали</w:t>
      </w:r>
      <w:r>
        <w:rPr>
          <w:sz w:val="28"/>
          <w:szCs w:val="28"/>
        </w:rPr>
        <w:t>зации предложений по их решению;</w:t>
      </w:r>
    </w:p>
    <w:p w:rsidR="006A6CFF" w:rsidRPr="006A6CFF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6CFF" w:rsidRPr="006A6CFF">
        <w:rPr>
          <w:sz w:val="28"/>
          <w:szCs w:val="28"/>
        </w:rPr>
        <w:t xml:space="preserve">рганизация повышения квалификации педагогических кадров путем проведения мастер-классов, презентаций инновационного педагогического опыта, конференций и других форм профессионального общения членов </w:t>
      </w:r>
      <w:r w:rsidR="00A0117B">
        <w:rPr>
          <w:sz w:val="28"/>
          <w:szCs w:val="28"/>
        </w:rPr>
        <w:t>О</w:t>
      </w:r>
      <w:r>
        <w:rPr>
          <w:sz w:val="28"/>
          <w:szCs w:val="28"/>
        </w:rPr>
        <w:t>бъединения;</w:t>
      </w:r>
    </w:p>
    <w:p w:rsidR="008D6D28" w:rsidRDefault="008D6D28" w:rsidP="00E2134F">
      <w:pPr>
        <w:pStyle w:val="a5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6CFF" w:rsidRPr="006A6CFF">
        <w:rPr>
          <w:sz w:val="28"/>
          <w:szCs w:val="28"/>
        </w:rPr>
        <w:t>одготовка отзывов о деятельности участник</w:t>
      </w:r>
      <w:r w:rsidR="00A0117B">
        <w:rPr>
          <w:sz w:val="28"/>
          <w:szCs w:val="28"/>
        </w:rPr>
        <w:t>ов</w:t>
      </w:r>
      <w:r w:rsidR="006A6CFF" w:rsidRPr="006A6CFF">
        <w:rPr>
          <w:sz w:val="28"/>
          <w:szCs w:val="28"/>
        </w:rPr>
        <w:t xml:space="preserve"> в </w:t>
      </w:r>
      <w:r w:rsidR="00A0117B">
        <w:rPr>
          <w:sz w:val="28"/>
          <w:szCs w:val="28"/>
        </w:rPr>
        <w:t>О</w:t>
      </w:r>
      <w:r w:rsidR="006A6CFF" w:rsidRPr="006A6CFF">
        <w:rPr>
          <w:sz w:val="28"/>
          <w:szCs w:val="28"/>
        </w:rPr>
        <w:t>бъединении в период прохождения</w:t>
      </w:r>
      <w:r w:rsidR="00BE406B">
        <w:rPr>
          <w:sz w:val="28"/>
          <w:szCs w:val="28"/>
        </w:rPr>
        <w:t xml:space="preserve"> </w:t>
      </w:r>
      <w:r w:rsidR="006A6CFF" w:rsidRPr="006A6CFF">
        <w:rPr>
          <w:sz w:val="28"/>
          <w:szCs w:val="28"/>
        </w:rPr>
        <w:t>очередной аттестационной процедуры.</w:t>
      </w:r>
    </w:p>
    <w:p w:rsidR="008D6D28" w:rsidRDefault="008D6D28" w:rsidP="00E2134F">
      <w:pPr>
        <w:pStyle w:val="a5"/>
        <w:spacing w:line="288" w:lineRule="auto"/>
        <w:ind w:left="0" w:firstLine="567"/>
        <w:jc w:val="both"/>
        <w:rPr>
          <w:sz w:val="28"/>
          <w:szCs w:val="28"/>
        </w:rPr>
      </w:pPr>
    </w:p>
    <w:p w:rsidR="00C7507B" w:rsidRDefault="00A0117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A0117B" w:rsidRPr="00A0117B" w:rsidRDefault="00A0117B" w:rsidP="00A011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117B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 работы </w:t>
      </w:r>
    </w:p>
    <w:p w:rsidR="00A0117B" w:rsidRPr="00A0117B" w:rsidRDefault="00A0117B" w:rsidP="00A011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0117B">
        <w:rPr>
          <w:rFonts w:ascii="Times New Roman" w:hAnsi="Times New Roman" w:cs="Times New Roman"/>
          <w:sz w:val="28"/>
          <w:szCs w:val="32"/>
        </w:rPr>
        <w:t>областного методического объединения</w:t>
      </w:r>
    </w:p>
    <w:p w:rsidR="008D6D28" w:rsidRPr="008D6D28" w:rsidRDefault="008D6D28" w:rsidP="008D6D28">
      <w:pPr>
        <w:pStyle w:val="a5"/>
        <w:ind w:left="567" w:firstLine="284"/>
        <w:jc w:val="both"/>
        <w:rPr>
          <w:sz w:val="28"/>
          <w:szCs w:val="28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77"/>
        <w:gridCol w:w="1843"/>
        <w:gridCol w:w="1620"/>
      </w:tblGrid>
      <w:tr w:rsidR="006A6CFF" w:rsidRPr="00916AC0" w:rsidTr="00342783">
        <w:tc>
          <w:tcPr>
            <w:tcW w:w="2127" w:type="dxa"/>
          </w:tcPr>
          <w:p w:rsidR="006A6CFF" w:rsidRPr="00916AC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AC0">
              <w:rPr>
                <w:rFonts w:ascii="Times New Roman" w:hAnsi="Times New Roman" w:cs="Times New Roman"/>
              </w:rPr>
              <w:t>Направление деятельности ОМО</w:t>
            </w:r>
          </w:p>
        </w:tc>
        <w:tc>
          <w:tcPr>
            <w:tcW w:w="4677" w:type="dxa"/>
          </w:tcPr>
          <w:p w:rsidR="00916AC0" w:rsidRPr="00916AC0" w:rsidRDefault="00916AC0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AC0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6A6CFF" w:rsidRPr="00916AC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6CFF" w:rsidRPr="00916AC0" w:rsidRDefault="006A6CFF" w:rsidP="009749A2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AC0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620" w:type="dxa"/>
          </w:tcPr>
          <w:p w:rsidR="006A6CFF" w:rsidRPr="00916AC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AC0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6A6CFF" w:rsidRPr="00916AC0" w:rsidTr="00342783">
        <w:tc>
          <w:tcPr>
            <w:tcW w:w="2127" w:type="dxa"/>
            <w:vMerge w:val="restart"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77" w:type="dxa"/>
          </w:tcPr>
          <w:p w:rsidR="006A6CFF" w:rsidRPr="00916AC0" w:rsidRDefault="008D6D28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</w:t>
            </w:r>
          </w:p>
        </w:tc>
        <w:tc>
          <w:tcPr>
            <w:tcW w:w="1843" w:type="dxa"/>
          </w:tcPr>
          <w:p w:rsidR="006A6CFF" w:rsidRPr="00916AC0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20" w:type="dxa"/>
          </w:tcPr>
          <w:p w:rsidR="006A6CFF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17B" w:rsidRPr="00916AC0" w:rsidRDefault="00A0117B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FF" w:rsidRPr="00916AC0" w:rsidTr="00342783">
        <w:tc>
          <w:tcPr>
            <w:tcW w:w="2127" w:type="dxa"/>
            <w:vMerge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</w:t>
            </w:r>
          </w:p>
        </w:tc>
        <w:tc>
          <w:tcPr>
            <w:tcW w:w="1843" w:type="dxa"/>
          </w:tcPr>
          <w:p w:rsidR="006A6CF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0C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  <w:tc>
          <w:tcPr>
            <w:tcW w:w="1620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6A6CFF" w:rsidRPr="00916AC0" w:rsidTr="00342783">
        <w:tc>
          <w:tcPr>
            <w:tcW w:w="2127" w:type="dxa"/>
            <w:vMerge/>
          </w:tcPr>
          <w:p w:rsidR="006A6CFF" w:rsidRPr="00F70460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6CFF" w:rsidRPr="00916AC0" w:rsidRDefault="00A0117B" w:rsidP="00A0117B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6CFF"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ОМО</w:t>
            </w:r>
          </w:p>
        </w:tc>
        <w:tc>
          <w:tcPr>
            <w:tcW w:w="1843" w:type="dxa"/>
          </w:tcPr>
          <w:p w:rsidR="006A6CFF" w:rsidRPr="00916AC0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20" w:type="dxa"/>
          </w:tcPr>
          <w:p w:rsidR="006A6CFF" w:rsidRDefault="00E2134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60C5" w:rsidRPr="00D160C5" w:rsidRDefault="00D160C5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83" w:rsidRPr="00916AC0" w:rsidTr="00605E4C">
        <w:tc>
          <w:tcPr>
            <w:tcW w:w="2127" w:type="dxa"/>
            <w:vMerge w:val="restart"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140" w:type="dxa"/>
            <w:gridSpan w:val="3"/>
          </w:tcPr>
          <w:p w:rsidR="00342783" w:rsidRPr="00342783" w:rsidRDefault="00342783" w:rsidP="00342783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2783">
              <w:rPr>
                <w:rFonts w:ascii="Times New Roman" w:hAnsi="Times New Roman"/>
                <w:b/>
                <w:i/>
                <w:sz w:val="24"/>
                <w:szCs w:val="28"/>
              </w:rPr>
              <w:t>Направление изобразительного искусства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783" w:rsidRPr="00916AC0" w:rsidRDefault="00185402" w:rsidP="00915C5F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  <w:r w:rsidR="00BE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E359CF" w:rsidRPr="00E359CF">
              <w:rPr>
                <w:rFonts w:ascii="Times New Roman" w:hAnsi="Times New Roman" w:cs="Times New Roman"/>
                <w:sz w:val="24"/>
                <w:szCs w:val="24"/>
              </w:rPr>
              <w:t>«Методы, приёмы обучения дошкольников и младших школьников изобразительному искусству. «Моя первая кисточка».</w:t>
            </w:r>
          </w:p>
        </w:tc>
        <w:tc>
          <w:tcPr>
            <w:tcW w:w="1843" w:type="dxa"/>
          </w:tcPr>
          <w:p w:rsidR="00342783" w:rsidRPr="00916AC0" w:rsidRDefault="00E2134F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342783" w:rsidRPr="00916AC0" w:rsidRDefault="00342783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2783" w:rsidRPr="00916AC0" w:rsidRDefault="00185402" w:rsidP="0091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F46D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783" w:rsidRPr="00BE406B" w:rsidRDefault="00185402" w:rsidP="00915C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Семинар-практикум </w:t>
            </w:r>
            <w:r w:rsidR="00FF46D6" w:rsidRPr="00FF46D6">
              <w:rPr>
                <w:rFonts w:ascii="Times New Roman" w:hAnsi="Times New Roman"/>
                <w:sz w:val="24"/>
                <w:szCs w:val="28"/>
              </w:rPr>
              <w:t xml:space="preserve">«Использование различных художественных и нетрадиционных материалов на занятиях по изобразительному искусству. Сочетание техник декоративно-прикладного творчества </w:t>
            </w:r>
            <w:r w:rsidR="00FF46D6">
              <w:rPr>
                <w:rFonts w:ascii="Times New Roman" w:hAnsi="Times New Roman"/>
                <w:sz w:val="24"/>
                <w:szCs w:val="28"/>
              </w:rPr>
              <w:t>и изобразительной деятельности».</w:t>
            </w:r>
          </w:p>
        </w:tc>
        <w:tc>
          <w:tcPr>
            <w:tcW w:w="1843" w:type="dxa"/>
          </w:tcPr>
          <w:p w:rsidR="00342783" w:rsidRDefault="00BE406B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620" w:type="dxa"/>
          </w:tcPr>
          <w:p w:rsidR="00342783" w:rsidRPr="00A74E91" w:rsidRDefault="00185402" w:rsidP="0091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F46D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2783" w:rsidRPr="00916AC0" w:rsidTr="00342783">
        <w:tc>
          <w:tcPr>
            <w:tcW w:w="2127" w:type="dxa"/>
            <w:vMerge/>
          </w:tcPr>
          <w:p w:rsidR="00342783" w:rsidRPr="00F70460" w:rsidRDefault="00342783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3"/>
          </w:tcPr>
          <w:p w:rsidR="00342783" w:rsidRPr="00342783" w:rsidRDefault="00342783" w:rsidP="0034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42783">
              <w:rPr>
                <w:rFonts w:ascii="Times New Roman" w:hAnsi="Times New Roman"/>
                <w:b/>
                <w:i/>
                <w:sz w:val="24"/>
                <w:szCs w:val="28"/>
              </w:rPr>
              <w:t>Направление декоративно-прикладного искусства</w:t>
            </w:r>
          </w:p>
        </w:tc>
      </w:tr>
      <w:tr w:rsidR="00915C5F" w:rsidRPr="00916AC0" w:rsidTr="00342783">
        <w:tc>
          <w:tcPr>
            <w:tcW w:w="2127" w:type="dxa"/>
            <w:vMerge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C5F" w:rsidRPr="00C17B94" w:rsidRDefault="00915C5F" w:rsidP="0034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«Декоративно – прикладное искусство как средство развития творческих и коммуникационных способностей  </w:t>
            </w:r>
            <w:r w:rsidR="000D0B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школьников»</w:t>
            </w:r>
          </w:p>
        </w:tc>
        <w:tc>
          <w:tcPr>
            <w:tcW w:w="1843" w:type="dxa"/>
          </w:tcPr>
          <w:p w:rsidR="00915C5F" w:rsidRPr="00916AC0" w:rsidRDefault="00915C5F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915C5F" w:rsidRPr="00916AC0" w:rsidRDefault="00915C5F" w:rsidP="00D160C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5C5F" w:rsidRPr="00A74E91" w:rsidRDefault="00915C5F" w:rsidP="003A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915C5F" w:rsidRPr="00916AC0" w:rsidTr="00342783">
        <w:tc>
          <w:tcPr>
            <w:tcW w:w="2127" w:type="dxa"/>
            <w:vMerge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5C5F" w:rsidRPr="00C17B94" w:rsidRDefault="00915C5F" w:rsidP="000D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1D3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Коллективная работа, как способ мотивации для создания среды творческого общения и роста обучающихся в условиях реализации дополнительной </w:t>
            </w:r>
            <w:r w:rsidR="000D0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общеразвивающей </w:t>
            </w:r>
            <w:r w:rsidRPr="001D3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программы»</w:t>
            </w:r>
          </w:p>
        </w:tc>
        <w:tc>
          <w:tcPr>
            <w:tcW w:w="1843" w:type="dxa"/>
          </w:tcPr>
          <w:p w:rsidR="00915C5F" w:rsidRPr="00916AC0" w:rsidRDefault="00915C5F" w:rsidP="00915C5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D160C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5C5F" w:rsidRPr="00A74E91" w:rsidRDefault="00915C5F" w:rsidP="003A03EF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915C5F" w:rsidRPr="00916AC0" w:rsidTr="00342783">
        <w:tc>
          <w:tcPr>
            <w:tcW w:w="2127" w:type="dxa"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4677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843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в течение года</w:t>
            </w:r>
          </w:p>
        </w:tc>
      </w:tr>
      <w:tr w:rsidR="00915C5F" w:rsidRPr="00916AC0" w:rsidTr="00342783">
        <w:tc>
          <w:tcPr>
            <w:tcW w:w="2127" w:type="dxa"/>
          </w:tcPr>
          <w:p w:rsidR="00915C5F" w:rsidRPr="00F70460" w:rsidRDefault="00915C5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60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4677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методических материалов для аттестации участников ОМО</w:t>
            </w:r>
          </w:p>
        </w:tc>
        <w:tc>
          <w:tcPr>
            <w:tcW w:w="1843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20" w:type="dxa"/>
          </w:tcPr>
          <w:p w:rsidR="00915C5F" w:rsidRPr="00916AC0" w:rsidRDefault="00915C5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0">
              <w:rPr>
                <w:rFonts w:ascii="Times New Roman" w:hAnsi="Times New Roman" w:cs="Times New Roman"/>
                <w:sz w:val="24"/>
                <w:szCs w:val="24"/>
              </w:rPr>
              <w:t>по запросам в течение года</w:t>
            </w:r>
          </w:p>
        </w:tc>
      </w:tr>
    </w:tbl>
    <w:p w:rsidR="00C17B94" w:rsidRPr="00C17B94" w:rsidRDefault="00C17B94">
      <w:pPr>
        <w:rPr>
          <w:rFonts w:ascii="Times New Roman" w:hAnsi="Times New Roman" w:cs="Times New Roman"/>
          <w:sz w:val="24"/>
          <w:szCs w:val="24"/>
        </w:rPr>
      </w:pPr>
    </w:p>
    <w:sectPr w:rsidR="00C17B94" w:rsidRPr="00C17B94" w:rsidSect="00916AC0">
      <w:pgSz w:w="11906" w:h="16838"/>
      <w:pgMar w:top="993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7E" w:rsidRDefault="002D5E7E" w:rsidP="006A6CFF">
      <w:pPr>
        <w:spacing w:after="0" w:line="240" w:lineRule="auto"/>
      </w:pPr>
      <w:r>
        <w:separator/>
      </w:r>
    </w:p>
  </w:endnote>
  <w:endnote w:type="continuationSeparator" w:id="1">
    <w:p w:rsidR="002D5E7E" w:rsidRDefault="002D5E7E" w:rsidP="006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7E" w:rsidRDefault="002D5E7E" w:rsidP="006A6CFF">
      <w:pPr>
        <w:spacing w:after="0" w:line="240" w:lineRule="auto"/>
      </w:pPr>
      <w:r>
        <w:separator/>
      </w:r>
    </w:p>
  </w:footnote>
  <w:footnote w:type="continuationSeparator" w:id="1">
    <w:p w:rsidR="002D5E7E" w:rsidRDefault="002D5E7E" w:rsidP="006A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B53"/>
    <w:multiLevelType w:val="multilevel"/>
    <w:tmpl w:val="760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022EE1"/>
    <w:multiLevelType w:val="hybridMultilevel"/>
    <w:tmpl w:val="547A50F2"/>
    <w:lvl w:ilvl="0" w:tplc="8FA2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CFF"/>
    <w:rsid w:val="0003177C"/>
    <w:rsid w:val="000C767C"/>
    <w:rsid w:val="000D0B03"/>
    <w:rsid w:val="000E3805"/>
    <w:rsid w:val="00167FCF"/>
    <w:rsid w:val="00185402"/>
    <w:rsid w:val="00227DEE"/>
    <w:rsid w:val="0023598A"/>
    <w:rsid w:val="002D5E7E"/>
    <w:rsid w:val="002F6C9A"/>
    <w:rsid w:val="00342783"/>
    <w:rsid w:val="003506EC"/>
    <w:rsid w:val="0037418E"/>
    <w:rsid w:val="003A4220"/>
    <w:rsid w:val="003C160B"/>
    <w:rsid w:val="003F29A8"/>
    <w:rsid w:val="00454956"/>
    <w:rsid w:val="00455C9F"/>
    <w:rsid w:val="00474247"/>
    <w:rsid w:val="00552251"/>
    <w:rsid w:val="005A4716"/>
    <w:rsid w:val="005A73DE"/>
    <w:rsid w:val="00614FE8"/>
    <w:rsid w:val="006369F2"/>
    <w:rsid w:val="0063770B"/>
    <w:rsid w:val="00646868"/>
    <w:rsid w:val="006A6CFF"/>
    <w:rsid w:val="006C0447"/>
    <w:rsid w:val="006C56F8"/>
    <w:rsid w:val="007170EC"/>
    <w:rsid w:val="007B0E62"/>
    <w:rsid w:val="007B3AC2"/>
    <w:rsid w:val="007F2679"/>
    <w:rsid w:val="008B7CB3"/>
    <w:rsid w:val="008D6D28"/>
    <w:rsid w:val="00915C5F"/>
    <w:rsid w:val="00916AC0"/>
    <w:rsid w:val="0094025F"/>
    <w:rsid w:val="009749A2"/>
    <w:rsid w:val="009D56FD"/>
    <w:rsid w:val="00A0117B"/>
    <w:rsid w:val="00AB37BC"/>
    <w:rsid w:val="00AE6DF6"/>
    <w:rsid w:val="00B50D9D"/>
    <w:rsid w:val="00BC0E16"/>
    <w:rsid w:val="00BE0537"/>
    <w:rsid w:val="00BE406B"/>
    <w:rsid w:val="00C17B94"/>
    <w:rsid w:val="00C25164"/>
    <w:rsid w:val="00C7507B"/>
    <w:rsid w:val="00C943C2"/>
    <w:rsid w:val="00D160C5"/>
    <w:rsid w:val="00E2134F"/>
    <w:rsid w:val="00E359CF"/>
    <w:rsid w:val="00EF7773"/>
    <w:rsid w:val="00F11CDA"/>
    <w:rsid w:val="00F50A40"/>
    <w:rsid w:val="00F70460"/>
    <w:rsid w:val="00FC3529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6C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A6CF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6C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FF"/>
  </w:style>
  <w:style w:type="paragraph" w:styleId="a9">
    <w:name w:val="footer"/>
    <w:basedOn w:val="a"/>
    <w:link w:val="aa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 212к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23</cp:revision>
  <cp:lastPrinted>2019-10-09T06:27:00Z</cp:lastPrinted>
  <dcterms:created xsi:type="dcterms:W3CDTF">2019-09-04T06:03:00Z</dcterms:created>
  <dcterms:modified xsi:type="dcterms:W3CDTF">2020-10-12T06:02:00Z</dcterms:modified>
</cp:coreProperties>
</file>